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1" w:rsidRPr="00D51E23" w:rsidRDefault="00520541" w:rsidP="0052054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48688896"/>
        </w:rPr>
        <w:t>質疑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48688896"/>
        </w:rPr>
        <w:t>書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520541" w:rsidRPr="00D51E23" w:rsidRDefault="00520541" w:rsidP="0052054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20541" w:rsidRPr="00D51E23" w:rsidRDefault="00520541" w:rsidP="0052054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5"/>
        </w:rPr>
        <w:t>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5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4"/>
        </w:rPr>
        <w:t>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4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3"/>
        </w:rPr>
        <w:t>件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3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E5776E" w:rsidRPr="00E5776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入退室管理及び顔認証装置設置工事（健都）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20541" w:rsidRPr="00D51E23" w:rsidTr="00D9037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48688892"/>
              </w:rPr>
              <w:t>質疑事</w:t>
            </w: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48688892"/>
              </w:rPr>
              <w:t>項</w:t>
            </w:r>
          </w:p>
        </w:tc>
      </w:tr>
      <w:tr w:rsidR="00520541" w:rsidRPr="00D51E23" w:rsidTr="00D9037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0541" w:rsidRPr="00D51E23" w:rsidRDefault="00520541" w:rsidP="0052054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5776E">
        <w:rPr>
          <w:rFonts w:ascii="BIZ UD明朝 Medium" w:eastAsia="BIZ UD明朝 Medium" w:hAnsi="BIZ UD明朝 Medium" w:hint="eastAsia"/>
          <w:sz w:val="22"/>
        </w:rPr>
        <w:t>令和５年５月２９日（月</w:t>
      </w:r>
      <w:r w:rsidRPr="007328E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E5776E" w:rsidRPr="00E5776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入退室管理及び顔認証装置設置工事（健都）</w:t>
      </w:r>
      <w:r w:rsidRPr="00D51E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328E3">
        <w:rPr>
          <w:rFonts w:ascii="BIZ UD明朝 Medium" w:eastAsia="BIZ UD明朝 Medium" w:hAnsi="BIZ UD明朝 Medium" w:hint="eastAsia"/>
          <w:sz w:val="22"/>
        </w:rPr>
        <w:t>令和５年５月２</w:t>
      </w:r>
      <w:r w:rsidR="00E5776E">
        <w:rPr>
          <w:rFonts w:ascii="BIZ UD明朝 Medium" w:eastAsia="BIZ UD明朝 Medium" w:hAnsi="BIZ UD明朝 Medium" w:hint="eastAsia"/>
          <w:sz w:val="22"/>
        </w:rPr>
        <w:t>９</w:t>
      </w:r>
      <w:r w:rsidRPr="007328E3">
        <w:rPr>
          <w:rFonts w:ascii="BIZ UD明朝 Medium" w:eastAsia="BIZ UD明朝 Medium" w:hAnsi="BIZ UD明朝 Medium" w:hint="eastAsia"/>
          <w:sz w:val="22"/>
        </w:rPr>
        <w:t>日（</w:t>
      </w:r>
      <w:r w:rsidR="00E5776E">
        <w:rPr>
          <w:rFonts w:ascii="BIZ UD明朝 Medium" w:eastAsia="BIZ UD明朝 Medium" w:hAnsi="BIZ UD明朝 Medium" w:hint="eastAsia"/>
          <w:sz w:val="22"/>
        </w:rPr>
        <w:t>月</w:t>
      </w:r>
      <w:bookmarkStart w:id="0" w:name="_GoBack"/>
      <w:bookmarkEnd w:id="0"/>
      <w:r w:rsidRPr="007328E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EB58CC" w:rsidRPr="00520541" w:rsidRDefault="00EB58CC"/>
    <w:sectPr w:rsidR="00EB58CC" w:rsidRPr="00520541" w:rsidSect="0052054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A8" w:rsidRDefault="004D1FA8" w:rsidP="00E5776E">
      <w:r>
        <w:separator/>
      </w:r>
    </w:p>
  </w:endnote>
  <w:endnote w:type="continuationSeparator" w:id="0">
    <w:p w:rsidR="004D1FA8" w:rsidRDefault="004D1FA8" w:rsidP="00E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A8" w:rsidRDefault="004D1FA8" w:rsidP="00E5776E">
      <w:r>
        <w:separator/>
      </w:r>
    </w:p>
  </w:footnote>
  <w:footnote w:type="continuationSeparator" w:id="0">
    <w:p w:rsidR="004D1FA8" w:rsidRDefault="004D1FA8" w:rsidP="00E5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1"/>
    <w:rsid w:val="004D1FA8"/>
    <w:rsid w:val="00520541"/>
    <w:rsid w:val="00E5776E"/>
    <w:rsid w:val="00E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486C4"/>
  <w15:chartTrackingRefBased/>
  <w15:docId w15:val="{F12F807D-4AAF-4E96-93D3-9AEA8B6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4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76E"/>
  </w:style>
  <w:style w:type="paragraph" w:styleId="a6">
    <w:name w:val="footer"/>
    <w:basedOn w:val="a"/>
    <w:link w:val="a7"/>
    <w:uiPriority w:val="99"/>
    <w:unhideWhenUsed/>
    <w:rsid w:val="00E57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2023-05-18T01:05:00Z</dcterms:created>
  <dcterms:modified xsi:type="dcterms:W3CDTF">2023-05-18T07:10:00Z</dcterms:modified>
</cp:coreProperties>
</file>